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5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arbeiten - Sanierung u. Erweiterung des Verwaltungs-, Proben-, u. Werkstattgebäude - Theater Münste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genstand der Ausschreibung sind WDVS-Arbeiten im Rahmen der energetischen Sanierung und Aufstockung des Verwaltungsgebäudes des Theater Münster. Die Maßnahme erfolgt unter Berücksichtigung denkmalpflegerischer
Anforderungen und umfasst die Ertüchtigung der Gebäudehülle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